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5E" w:rsidRDefault="009B0C15" w:rsidP="009B0C15">
      <w:pPr>
        <w:pStyle w:val="Title"/>
      </w:pPr>
      <w:r w:rsidRPr="009B0C15">
        <w:t xml:space="preserve">Assistance </w:t>
      </w:r>
      <w:proofErr w:type="gramStart"/>
      <w:r w:rsidRPr="009B0C15">
        <w:t>In</w:t>
      </w:r>
      <w:proofErr w:type="gramEnd"/>
      <w:r w:rsidRPr="009B0C15">
        <w:t xml:space="preserve"> The Area</w:t>
      </w:r>
    </w:p>
    <w:p w:rsidR="009B0C15" w:rsidRPr="009B0C15" w:rsidRDefault="009B0C15" w:rsidP="009B0C15">
      <w:pPr>
        <w:rPr>
          <w:rFonts w:ascii="Verdana" w:hAnsi="Verdana"/>
          <w:i/>
          <w:sz w:val="24"/>
          <w:szCs w:val="24"/>
          <w:u w:val="single"/>
        </w:rPr>
      </w:pPr>
      <w:r w:rsidRPr="009B0C15">
        <w:rPr>
          <w:rFonts w:ascii="Verdana" w:hAnsi="Verdana"/>
          <w:i/>
          <w:sz w:val="24"/>
          <w:szCs w:val="24"/>
          <w:u w:val="single"/>
        </w:rPr>
        <w:t>Disability Assistance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Center for Living and Working (Assist the disabled to be active in society)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978-345-1568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Institute of Professional Practice, INC (Assist with disabilities and mental health)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 xml:space="preserve">P: 978-874-1512 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Massachusetts Commission for the Blind (Social services, assist person to be active with community)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617-727-5550 (General #)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508-754-1148 (Worcester)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Pr="009B0C15" w:rsidRDefault="009B0C15" w:rsidP="009B0C15">
      <w:pPr>
        <w:rPr>
          <w:rFonts w:ascii="Verdana" w:hAnsi="Verdana"/>
          <w:i/>
          <w:sz w:val="24"/>
          <w:szCs w:val="24"/>
          <w:u w:val="single"/>
        </w:rPr>
      </w:pPr>
      <w:r w:rsidRPr="009B0C15">
        <w:rPr>
          <w:rFonts w:ascii="Verdana" w:hAnsi="Verdana"/>
          <w:i/>
          <w:sz w:val="24"/>
          <w:szCs w:val="24"/>
          <w:u w:val="single"/>
        </w:rPr>
        <w:t>Emergency Assistance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American Red Cross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978-537-3339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Fitchburg/ Leominster Community Action Center (Food/Fuel Assistance)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978-342-8617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Gardner Community Action Committee and Northern Worcester County Help Connection (Food distribution, medical transportation 60+, fuel assistance)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978-632-8700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proofErr w:type="spellStart"/>
      <w:r w:rsidRPr="009B0C15">
        <w:rPr>
          <w:rFonts w:ascii="Verdana" w:hAnsi="Verdana"/>
          <w:b/>
          <w:sz w:val="24"/>
          <w:szCs w:val="24"/>
        </w:rPr>
        <w:t>Ginnys</w:t>
      </w:r>
      <w:proofErr w:type="spellEnd"/>
      <w:r w:rsidRPr="009B0C15">
        <w:rPr>
          <w:rFonts w:ascii="Verdana" w:hAnsi="Verdana"/>
          <w:b/>
          <w:sz w:val="24"/>
          <w:szCs w:val="24"/>
        </w:rPr>
        <w:t xml:space="preserve"> Helping Hand (Food Pantry, clothing, assistance for temporary shelter)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978-537-1387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proofErr w:type="spellStart"/>
      <w:r w:rsidRPr="009B0C15">
        <w:rPr>
          <w:rFonts w:ascii="Verdana" w:hAnsi="Verdana"/>
          <w:b/>
          <w:sz w:val="24"/>
          <w:szCs w:val="24"/>
        </w:rPr>
        <w:t>Montachusett</w:t>
      </w:r>
      <w:proofErr w:type="spellEnd"/>
      <w:r w:rsidRPr="009B0C15">
        <w:rPr>
          <w:rFonts w:ascii="Verdana" w:hAnsi="Verdana"/>
          <w:b/>
          <w:sz w:val="24"/>
          <w:szCs w:val="24"/>
        </w:rPr>
        <w:t xml:space="preserve"> Opportunity Council (MOC: Family</w:t>
      </w:r>
      <w:r w:rsidRPr="009B0C15">
        <w:rPr>
          <w:rFonts w:ascii="Verdana" w:hAnsi="Verdana"/>
          <w:sz w:val="24"/>
          <w:szCs w:val="24"/>
        </w:rPr>
        <w:t xml:space="preserve"> resources/assistance, rent/utilities) 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978-345-7040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Salvation Army (Financial assistance, emergency food/clothes for interviews)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978-342-3300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978-342-9407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WHEAT Community Services (Food pantry in Clinton)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978-365-6349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pStyle w:val="Title"/>
      </w:pPr>
      <w:r w:rsidRPr="009B0C15">
        <w:lastRenderedPageBreak/>
        <w:t xml:space="preserve">Assistance </w:t>
      </w:r>
      <w:proofErr w:type="gramStart"/>
      <w:r w:rsidRPr="009B0C15">
        <w:t>In</w:t>
      </w:r>
      <w:proofErr w:type="gramEnd"/>
      <w:r w:rsidRPr="009B0C15">
        <w:t xml:space="preserve"> The Area</w:t>
      </w:r>
    </w:p>
    <w:p w:rsidR="009B0C15" w:rsidRPr="009B0C15" w:rsidRDefault="009B0C15" w:rsidP="009B0C15">
      <w:pPr>
        <w:rPr>
          <w:rFonts w:ascii="Verdana" w:hAnsi="Verdana"/>
          <w:i/>
          <w:sz w:val="24"/>
          <w:szCs w:val="24"/>
          <w:u w:val="single"/>
        </w:rPr>
      </w:pPr>
      <w:r w:rsidRPr="009B0C15">
        <w:rPr>
          <w:rFonts w:ascii="Verdana" w:hAnsi="Verdana"/>
          <w:i/>
          <w:sz w:val="24"/>
          <w:szCs w:val="24"/>
          <w:u w:val="single"/>
        </w:rPr>
        <w:t xml:space="preserve">Health 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Department of Mental Health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978-353-4400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Fitchburg VA Outpatient Clinic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978-342-9781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Highlands Adult Day Health Program (Daycare for adult patients with multiple health issues)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978-343-5368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proofErr w:type="spellStart"/>
      <w:r w:rsidRPr="009B0C15">
        <w:rPr>
          <w:rFonts w:ascii="Verdana" w:hAnsi="Verdana"/>
          <w:b/>
          <w:sz w:val="24"/>
          <w:szCs w:val="24"/>
        </w:rPr>
        <w:t>Montachusett</w:t>
      </w:r>
      <w:proofErr w:type="spellEnd"/>
      <w:r w:rsidRPr="009B0C15">
        <w:rPr>
          <w:rFonts w:ascii="Verdana" w:hAnsi="Verdana"/>
          <w:b/>
          <w:sz w:val="24"/>
          <w:szCs w:val="24"/>
        </w:rPr>
        <w:t xml:space="preserve"> Home Care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978-537-7411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MOC Elderly Nutrition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978-345-8501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MOC Food Stamps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978-342-8617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proofErr w:type="spellStart"/>
      <w:r w:rsidRPr="009B0C15">
        <w:rPr>
          <w:rFonts w:ascii="Verdana" w:hAnsi="Verdana"/>
          <w:b/>
          <w:sz w:val="24"/>
          <w:szCs w:val="24"/>
        </w:rPr>
        <w:t>ProHealth</w:t>
      </w:r>
      <w:proofErr w:type="spellEnd"/>
      <w:r w:rsidRPr="009B0C15">
        <w:rPr>
          <w:rFonts w:ascii="Verdana" w:hAnsi="Verdana"/>
          <w:b/>
          <w:sz w:val="24"/>
          <w:szCs w:val="24"/>
        </w:rPr>
        <w:t xml:space="preserve">/ </w:t>
      </w:r>
      <w:proofErr w:type="spellStart"/>
      <w:r w:rsidRPr="009B0C15">
        <w:rPr>
          <w:rFonts w:ascii="Verdana" w:hAnsi="Verdana"/>
          <w:b/>
          <w:sz w:val="24"/>
          <w:szCs w:val="24"/>
        </w:rPr>
        <w:t>Womens</w:t>
      </w:r>
      <w:proofErr w:type="spellEnd"/>
      <w:r w:rsidRPr="009B0C15">
        <w:rPr>
          <w:rFonts w:ascii="Verdana" w:hAnsi="Verdana"/>
          <w:b/>
          <w:sz w:val="24"/>
          <w:szCs w:val="24"/>
        </w:rPr>
        <w:t xml:space="preserve"> Wellness Program (Family planning, healthcare resources)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978-343-6259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Why Me Foundation (Assist families who have children with cancer)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508-757-7734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YMCA Fitchburg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978-343-4867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YMCA Leominster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978-401-2290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</w:p>
    <w:p w:rsidR="009B0C15" w:rsidRPr="009B0C15" w:rsidRDefault="009B0C15" w:rsidP="009B0C15">
      <w:pPr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i/>
          <w:sz w:val="24"/>
          <w:szCs w:val="24"/>
          <w:u w:val="single"/>
        </w:rPr>
        <w:t>Housing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Fitchburg Heating/Fuel Assistance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978-342-4520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Fitchburg Housing Authority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978-342-5222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Leominster Heating Assistance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978-345-1577</w:t>
      </w:r>
    </w:p>
    <w:p w:rsidR="009B0C15" w:rsidRPr="009B0C15" w:rsidRDefault="009B0C15" w:rsidP="009B0C15">
      <w:pPr>
        <w:rPr>
          <w:rFonts w:ascii="Verdana" w:hAnsi="Verdana"/>
          <w:b/>
          <w:sz w:val="24"/>
          <w:szCs w:val="24"/>
        </w:rPr>
      </w:pPr>
      <w:r w:rsidRPr="009B0C15">
        <w:rPr>
          <w:rFonts w:ascii="Verdana" w:hAnsi="Verdana"/>
          <w:b/>
          <w:sz w:val="24"/>
          <w:szCs w:val="24"/>
        </w:rPr>
        <w:t>Leominster Housing Authority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P: 978-537-5300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978-401-9409</w:t>
      </w:r>
    </w:p>
    <w:p w:rsidR="009B0C15" w:rsidRPr="000063BC" w:rsidRDefault="009B0C15" w:rsidP="009B0C15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MOC Energy Services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978-342-7025</w:t>
      </w:r>
    </w:p>
    <w:p w:rsidR="000063BC" w:rsidRDefault="000063BC" w:rsidP="009B0C15">
      <w:pPr>
        <w:rPr>
          <w:rFonts w:ascii="Verdana" w:hAnsi="Verdana"/>
          <w:sz w:val="24"/>
          <w:szCs w:val="24"/>
        </w:rPr>
      </w:pPr>
    </w:p>
    <w:p w:rsidR="000063BC" w:rsidRPr="009B0C15" w:rsidRDefault="000063BC" w:rsidP="009B0C15">
      <w:pPr>
        <w:rPr>
          <w:rFonts w:ascii="Verdana" w:hAnsi="Verdana"/>
          <w:sz w:val="24"/>
          <w:szCs w:val="24"/>
        </w:rPr>
      </w:pPr>
    </w:p>
    <w:p w:rsidR="000063BC" w:rsidRDefault="000063BC" w:rsidP="009B0C15">
      <w:pPr>
        <w:rPr>
          <w:rFonts w:ascii="Verdana" w:hAnsi="Verdana"/>
          <w:b/>
          <w:sz w:val="24"/>
          <w:szCs w:val="24"/>
        </w:rPr>
      </w:pPr>
    </w:p>
    <w:p w:rsidR="000063BC" w:rsidRDefault="000063BC" w:rsidP="009B0C15">
      <w:pPr>
        <w:rPr>
          <w:rFonts w:ascii="Verdana" w:hAnsi="Verdana"/>
          <w:b/>
          <w:sz w:val="24"/>
          <w:szCs w:val="24"/>
        </w:rPr>
      </w:pPr>
    </w:p>
    <w:p w:rsidR="000063BC" w:rsidRDefault="000063BC" w:rsidP="000063BC">
      <w:pPr>
        <w:pStyle w:val="Title"/>
      </w:pPr>
      <w:r w:rsidRPr="000063BC">
        <w:lastRenderedPageBreak/>
        <w:t xml:space="preserve">Assistance </w:t>
      </w:r>
      <w:proofErr w:type="gramStart"/>
      <w:r w:rsidRPr="000063BC">
        <w:t>In</w:t>
      </w:r>
      <w:proofErr w:type="gramEnd"/>
      <w:r w:rsidRPr="000063BC">
        <w:t xml:space="preserve"> The Area</w:t>
      </w:r>
    </w:p>
    <w:p w:rsidR="000063BC" w:rsidRPr="000063BC" w:rsidRDefault="000063BC" w:rsidP="000063BC">
      <w:pPr>
        <w:rPr>
          <w:rFonts w:ascii="Verdana" w:hAnsi="Verdana"/>
          <w:i/>
          <w:sz w:val="24"/>
          <w:szCs w:val="24"/>
          <w:u w:val="single"/>
        </w:rPr>
      </w:pPr>
      <w:r w:rsidRPr="000063BC">
        <w:rPr>
          <w:rFonts w:ascii="Verdana" w:hAnsi="Verdana"/>
          <w:i/>
          <w:sz w:val="24"/>
          <w:szCs w:val="24"/>
          <w:u w:val="single"/>
        </w:rPr>
        <w:t>Housing</w:t>
      </w:r>
    </w:p>
    <w:p w:rsidR="009B0C15" w:rsidRPr="000063BC" w:rsidRDefault="009B0C15" w:rsidP="009B0C15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North Star Family Services INC (Provides stable housing for families in need of support)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978-466-1704</w:t>
      </w:r>
    </w:p>
    <w:p w:rsidR="009B0C15" w:rsidRPr="000063BC" w:rsidRDefault="009B0C15" w:rsidP="009B0C15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Our Fathers INC (Emergency/ transitionally shelter 18+)</w:t>
      </w:r>
    </w:p>
    <w:p w:rsidR="009B0C15" w:rsidRP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 xml:space="preserve">P: 978-345-2256 </w:t>
      </w:r>
      <w:proofErr w:type="spellStart"/>
      <w:r w:rsidRPr="009B0C15">
        <w:rPr>
          <w:rFonts w:ascii="Verdana" w:hAnsi="Verdana"/>
          <w:sz w:val="24"/>
          <w:szCs w:val="24"/>
        </w:rPr>
        <w:t>ext</w:t>
      </w:r>
      <w:proofErr w:type="spellEnd"/>
      <w:r w:rsidRPr="009B0C15">
        <w:rPr>
          <w:rFonts w:ascii="Verdana" w:hAnsi="Verdana"/>
          <w:sz w:val="24"/>
          <w:szCs w:val="24"/>
        </w:rPr>
        <w:t xml:space="preserve"> 300</w:t>
      </w:r>
    </w:p>
    <w:p w:rsidR="009B0C15" w:rsidRPr="000063BC" w:rsidRDefault="009B0C15" w:rsidP="009B0C15">
      <w:pPr>
        <w:rPr>
          <w:rFonts w:ascii="Verdana" w:hAnsi="Verdana"/>
          <w:b/>
          <w:sz w:val="24"/>
          <w:szCs w:val="24"/>
        </w:rPr>
      </w:pPr>
      <w:proofErr w:type="spellStart"/>
      <w:r w:rsidRPr="000063BC">
        <w:rPr>
          <w:rFonts w:ascii="Verdana" w:hAnsi="Verdana"/>
          <w:b/>
          <w:sz w:val="24"/>
          <w:szCs w:val="24"/>
        </w:rPr>
        <w:t>Sylvias</w:t>
      </w:r>
      <w:proofErr w:type="spellEnd"/>
      <w:r w:rsidRPr="000063BC">
        <w:rPr>
          <w:rFonts w:ascii="Verdana" w:hAnsi="Verdana"/>
          <w:b/>
          <w:sz w:val="24"/>
          <w:szCs w:val="24"/>
        </w:rPr>
        <w:t xml:space="preserve"> Haven (Housing for homeless women with children)</w:t>
      </w:r>
    </w:p>
    <w:p w:rsidR="009B0C15" w:rsidRDefault="009B0C15" w:rsidP="009B0C15">
      <w:pPr>
        <w:rPr>
          <w:rFonts w:ascii="Verdana" w:hAnsi="Verdana"/>
          <w:sz w:val="24"/>
          <w:szCs w:val="24"/>
        </w:rPr>
      </w:pPr>
      <w:r w:rsidRPr="009B0C15">
        <w:rPr>
          <w:rFonts w:ascii="Verdana" w:hAnsi="Verdana"/>
          <w:sz w:val="24"/>
          <w:szCs w:val="24"/>
        </w:rPr>
        <w:t>P: 978-772-0925</w:t>
      </w:r>
    </w:p>
    <w:p w:rsidR="00627D15" w:rsidRDefault="00627D15" w:rsidP="009B0C15">
      <w:pPr>
        <w:rPr>
          <w:rFonts w:ascii="Verdana" w:hAnsi="Verdana"/>
          <w:sz w:val="24"/>
          <w:szCs w:val="24"/>
        </w:rPr>
      </w:pPr>
    </w:p>
    <w:p w:rsidR="000063BC" w:rsidRDefault="00627D15" w:rsidP="009B0C15">
      <w:pPr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i/>
          <w:sz w:val="24"/>
          <w:szCs w:val="24"/>
          <w:u w:val="single"/>
        </w:rPr>
        <w:t>Job Search</w:t>
      </w:r>
    </w:p>
    <w:p w:rsidR="00210D18" w:rsidRDefault="00210D18" w:rsidP="00627D1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Job Corps (Free of charge education and vocational training for ages 16-24)</w:t>
      </w:r>
    </w:p>
    <w:p w:rsidR="00210D18" w:rsidRPr="00210D18" w:rsidRDefault="00210D18" w:rsidP="00627D15">
      <w:pPr>
        <w:rPr>
          <w:rFonts w:ascii="Verdana" w:hAnsi="Verdana"/>
          <w:sz w:val="24"/>
          <w:szCs w:val="24"/>
        </w:rPr>
      </w:pPr>
      <w:r w:rsidRPr="00210D18">
        <w:rPr>
          <w:rFonts w:ascii="Verdana" w:hAnsi="Verdana"/>
          <w:sz w:val="24"/>
          <w:szCs w:val="24"/>
        </w:rPr>
        <w:t xml:space="preserve">P: </w:t>
      </w:r>
      <w:r>
        <w:rPr>
          <w:rFonts w:ascii="Verdana" w:hAnsi="Verdana"/>
          <w:sz w:val="24"/>
          <w:szCs w:val="24"/>
        </w:rPr>
        <w:t>978-784-2600</w:t>
      </w:r>
    </w:p>
    <w:p w:rsidR="00627D15" w:rsidRPr="00627D15" w:rsidRDefault="00627D15" w:rsidP="00627D15">
      <w:pPr>
        <w:rPr>
          <w:rFonts w:ascii="Verdana" w:hAnsi="Verdana"/>
          <w:b/>
          <w:sz w:val="24"/>
          <w:szCs w:val="24"/>
        </w:rPr>
      </w:pPr>
      <w:proofErr w:type="spellStart"/>
      <w:r w:rsidRPr="00627D15">
        <w:rPr>
          <w:rFonts w:ascii="Verdana" w:hAnsi="Verdana"/>
          <w:b/>
          <w:sz w:val="24"/>
          <w:szCs w:val="24"/>
        </w:rPr>
        <w:t>MassHire</w:t>
      </w:r>
      <w:proofErr w:type="spellEnd"/>
      <w:r w:rsidRPr="00627D15">
        <w:rPr>
          <w:rFonts w:ascii="Verdana" w:hAnsi="Verdana"/>
          <w:b/>
          <w:sz w:val="24"/>
          <w:szCs w:val="24"/>
        </w:rPr>
        <w:t xml:space="preserve"> North Central Career Center (Career guidance/job search assistance)</w:t>
      </w:r>
    </w:p>
    <w:p w:rsidR="00627D15" w:rsidRDefault="00627D15" w:rsidP="00627D15">
      <w:pPr>
        <w:rPr>
          <w:rFonts w:ascii="Verdana" w:hAnsi="Verdana"/>
          <w:sz w:val="24"/>
          <w:szCs w:val="24"/>
        </w:rPr>
      </w:pPr>
      <w:r w:rsidRPr="00627D15">
        <w:rPr>
          <w:rFonts w:ascii="Verdana" w:hAnsi="Verdana"/>
          <w:sz w:val="24"/>
          <w:szCs w:val="24"/>
        </w:rPr>
        <w:t>P: 978-534-1481</w:t>
      </w:r>
    </w:p>
    <w:p w:rsidR="00210D18" w:rsidRDefault="00210D18" w:rsidP="00627D15">
      <w:pPr>
        <w:rPr>
          <w:rFonts w:ascii="Verdana" w:hAnsi="Verdana"/>
          <w:b/>
          <w:sz w:val="24"/>
          <w:szCs w:val="24"/>
        </w:rPr>
      </w:pPr>
      <w:r w:rsidRPr="00210D18">
        <w:rPr>
          <w:rFonts w:ascii="Verdana" w:hAnsi="Verdana"/>
          <w:b/>
          <w:sz w:val="24"/>
          <w:szCs w:val="24"/>
        </w:rPr>
        <w:t>People Ready</w:t>
      </w:r>
      <w:r>
        <w:rPr>
          <w:rFonts w:ascii="Verdana" w:hAnsi="Verdana"/>
          <w:b/>
          <w:sz w:val="24"/>
          <w:szCs w:val="24"/>
        </w:rPr>
        <w:t xml:space="preserve"> (Available local work)</w:t>
      </w:r>
    </w:p>
    <w:p w:rsidR="00210D18" w:rsidRDefault="00210D18" w:rsidP="00627D15">
      <w:pPr>
        <w:rPr>
          <w:rFonts w:ascii="Verdana" w:hAnsi="Verdana"/>
          <w:sz w:val="24"/>
          <w:szCs w:val="24"/>
        </w:rPr>
      </w:pPr>
      <w:r w:rsidRPr="00210D18">
        <w:rPr>
          <w:rFonts w:ascii="Verdana" w:hAnsi="Verdana"/>
          <w:sz w:val="24"/>
          <w:szCs w:val="24"/>
        </w:rPr>
        <w:t>P: 978-840-0558</w:t>
      </w:r>
    </w:p>
    <w:p w:rsidR="00210D18" w:rsidRPr="00210D18" w:rsidRDefault="00210D18" w:rsidP="00627D15">
      <w:pPr>
        <w:rPr>
          <w:rFonts w:ascii="Verdana" w:hAnsi="Verdana"/>
          <w:sz w:val="24"/>
          <w:szCs w:val="24"/>
        </w:rPr>
      </w:pPr>
    </w:p>
    <w:p w:rsidR="00210D18" w:rsidRDefault="00210D18" w:rsidP="000063BC">
      <w:pPr>
        <w:rPr>
          <w:rFonts w:ascii="Verdana" w:hAnsi="Verdana"/>
          <w:i/>
          <w:sz w:val="24"/>
          <w:szCs w:val="24"/>
          <w:u w:val="single"/>
        </w:rPr>
      </w:pPr>
    </w:p>
    <w:p w:rsidR="00210D18" w:rsidRDefault="00210D18" w:rsidP="000063BC">
      <w:pPr>
        <w:rPr>
          <w:rFonts w:ascii="Verdana" w:hAnsi="Verdana"/>
          <w:i/>
          <w:sz w:val="24"/>
          <w:szCs w:val="24"/>
          <w:u w:val="single"/>
        </w:rPr>
      </w:pPr>
    </w:p>
    <w:p w:rsidR="000063BC" w:rsidRPr="000063BC" w:rsidRDefault="000063BC" w:rsidP="000063BC">
      <w:pPr>
        <w:rPr>
          <w:rFonts w:ascii="Verdana" w:hAnsi="Verdana"/>
          <w:i/>
          <w:sz w:val="24"/>
          <w:szCs w:val="24"/>
          <w:u w:val="single"/>
        </w:rPr>
      </w:pPr>
      <w:r w:rsidRPr="000063BC">
        <w:rPr>
          <w:rFonts w:ascii="Verdana" w:hAnsi="Verdana"/>
          <w:i/>
          <w:sz w:val="24"/>
          <w:szCs w:val="24"/>
          <w:u w:val="single"/>
        </w:rPr>
        <w:t>Local Centers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Fitchburg Senior Center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978-829-1790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Leominster Senior Center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978-534-7511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proofErr w:type="spellStart"/>
      <w:r w:rsidRPr="000063BC">
        <w:rPr>
          <w:rFonts w:ascii="Verdana" w:hAnsi="Verdana"/>
          <w:b/>
          <w:sz w:val="24"/>
          <w:szCs w:val="24"/>
        </w:rPr>
        <w:t>MassHire</w:t>
      </w:r>
      <w:proofErr w:type="spellEnd"/>
      <w:r w:rsidRPr="000063BC">
        <w:rPr>
          <w:rFonts w:ascii="Verdana" w:hAnsi="Verdana"/>
          <w:b/>
          <w:sz w:val="24"/>
          <w:szCs w:val="24"/>
        </w:rPr>
        <w:t xml:space="preserve"> North Central Career Center (Career guidance/job search assistance)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978-534-1481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Spanish American Center</w:t>
      </w:r>
    </w:p>
    <w:p w:rsid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978-534-3145</w:t>
      </w:r>
    </w:p>
    <w:p w:rsidR="000063BC" w:rsidRDefault="000063BC" w:rsidP="000063BC">
      <w:pPr>
        <w:rPr>
          <w:rFonts w:ascii="Verdana" w:hAnsi="Verdana"/>
          <w:sz w:val="24"/>
          <w:szCs w:val="24"/>
        </w:rPr>
      </w:pPr>
    </w:p>
    <w:p w:rsidR="000063BC" w:rsidRPr="000063BC" w:rsidRDefault="000063BC" w:rsidP="000063BC">
      <w:pPr>
        <w:rPr>
          <w:rFonts w:ascii="Verdana" w:hAnsi="Verdana"/>
          <w:i/>
          <w:sz w:val="24"/>
          <w:szCs w:val="24"/>
          <w:u w:val="single"/>
        </w:rPr>
      </w:pPr>
      <w:r w:rsidRPr="000063BC">
        <w:rPr>
          <w:rFonts w:ascii="Verdana" w:hAnsi="Verdana"/>
          <w:i/>
          <w:sz w:val="24"/>
          <w:szCs w:val="24"/>
          <w:u w:val="single"/>
        </w:rPr>
        <w:t>Transportation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Council on Aging- MART (Transportation for elderly 60+ and disabled residents)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978-829-1790 (Fitchburg)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978-630-4067 (Gardner)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978-534-7511 (Leominster)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MART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800-922-5636 (General #)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978-345-7711 (Fitchburg Main #)</w:t>
      </w:r>
    </w:p>
    <w:p w:rsidR="000063BC" w:rsidRDefault="00210D18" w:rsidP="000063BC">
      <w:pPr>
        <w:pStyle w:val="Title"/>
      </w:pPr>
      <w:r>
        <w:lastRenderedPageBreak/>
        <w:t>A</w:t>
      </w:r>
      <w:r w:rsidR="000063BC" w:rsidRPr="000063BC">
        <w:t xml:space="preserve">ssistance </w:t>
      </w:r>
      <w:proofErr w:type="gramStart"/>
      <w:r w:rsidR="000063BC" w:rsidRPr="000063BC">
        <w:t>In</w:t>
      </w:r>
      <w:proofErr w:type="gramEnd"/>
      <w:r w:rsidR="000063BC" w:rsidRPr="000063BC">
        <w:t xml:space="preserve"> The Area</w:t>
      </w:r>
    </w:p>
    <w:p w:rsidR="00210D18" w:rsidRPr="00210D18" w:rsidRDefault="00210D18" w:rsidP="00210D18">
      <w:pPr>
        <w:rPr>
          <w:rFonts w:ascii="Verdana" w:hAnsi="Verdana"/>
          <w:i/>
          <w:sz w:val="24"/>
          <w:szCs w:val="24"/>
          <w:u w:val="single"/>
        </w:rPr>
      </w:pPr>
      <w:r w:rsidRPr="00210D18">
        <w:rPr>
          <w:rFonts w:ascii="Verdana" w:hAnsi="Verdana"/>
          <w:i/>
          <w:sz w:val="24"/>
          <w:szCs w:val="24"/>
          <w:u w:val="single"/>
        </w:rPr>
        <w:t xml:space="preserve">Transportation </w:t>
      </w:r>
    </w:p>
    <w:p w:rsidR="00210D18" w:rsidRPr="00210D18" w:rsidRDefault="00210D18" w:rsidP="00210D18">
      <w:pPr>
        <w:rPr>
          <w:rFonts w:ascii="Verdana" w:hAnsi="Verdana"/>
          <w:b/>
          <w:sz w:val="24"/>
          <w:szCs w:val="24"/>
        </w:rPr>
      </w:pPr>
      <w:r w:rsidRPr="00210D18">
        <w:rPr>
          <w:rFonts w:ascii="Verdana" w:hAnsi="Verdana"/>
          <w:b/>
          <w:sz w:val="24"/>
          <w:szCs w:val="24"/>
        </w:rPr>
        <w:t>WHEAT Community Services (Transportation assistance in Clinton)</w:t>
      </w:r>
    </w:p>
    <w:p w:rsidR="00210D18" w:rsidRPr="00210D18" w:rsidRDefault="00210D18" w:rsidP="00210D18">
      <w:pPr>
        <w:rPr>
          <w:rFonts w:ascii="Verdana" w:hAnsi="Verdana"/>
          <w:sz w:val="24"/>
          <w:szCs w:val="24"/>
        </w:rPr>
      </w:pPr>
      <w:r w:rsidRPr="00210D18">
        <w:rPr>
          <w:rFonts w:ascii="Verdana" w:hAnsi="Verdana"/>
          <w:sz w:val="24"/>
          <w:szCs w:val="24"/>
        </w:rPr>
        <w:t>P: 978-365-6349</w:t>
      </w:r>
    </w:p>
    <w:p w:rsidR="00210D18" w:rsidRDefault="00210D18" w:rsidP="00210D18">
      <w:pPr>
        <w:rPr>
          <w:rFonts w:ascii="Verdana" w:hAnsi="Verdana"/>
          <w:i/>
          <w:sz w:val="24"/>
          <w:szCs w:val="24"/>
          <w:u w:val="single"/>
        </w:rPr>
      </w:pPr>
    </w:p>
    <w:p w:rsidR="00210D18" w:rsidRPr="00210D18" w:rsidRDefault="00210D18" w:rsidP="00210D18">
      <w:pPr>
        <w:rPr>
          <w:rFonts w:ascii="Verdana" w:hAnsi="Verdana"/>
          <w:i/>
          <w:sz w:val="24"/>
          <w:szCs w:val="24"/>
          <w:u w:val="single"/>
        </w:rPr>
      </w:pPr>
      <w:r w:rsidRPr="00210D18">
        <w:rPr>
          <w:rFonts w:ascii="Verdana" w:hAnsi="Verdana"/>
          <w:i/>
          <w:sz w:val="24"/>
          <w:szCs w:val="24"/>
          <w:u w:val="single"/>
        </w:rPr>
        <w:t>Veteran Services</w:t>
      </w:r>
    </w:p>
    <w:p w:rsidR="00210D18" w:rsidRPr="00210D18" w:rsidRDefault="00210D18" w:rsidP="00210D18">
      <w:pPr>
        <w:rPr>
          <w:rFonts w:ascii="Verdana" w:hAnsi="Verdana"/>
          <w:b/>
          <w:sz w:val="24"/>
          <w:szCs w:val="24"/>
        </w:rPr>
      </w:pPr>
      <w:r w:rsidRPr="00210D18">
        <w:rPr>
          <w:rFonts w:ascii="Verdana" w:hAnsi="Verdana"/>
          <w:b/>
          <w:sz w:val="24"/>
          <w:szCs w:val="24"/>
        </w:rPr>
        <w:t>All Public Transportation: Show I.D for free or discounted rates</w:t>
      </w:r>
    </w:p>
    <w:p w:rsidR="00210D18" w:rsidRPr="00210D18" w:rsidRDefault="00210D18" w:rsidP="00210D18">
      <w:pPr>
        <w:rPr>
          <w:rFonts w:ascii="Verdana" w:hAnsi="Verdana"/>
          <w:b/>
          <w:sz w:val="24"/>
          <w:szCs w:val="24"/>
        </w:rPr>
      </w:pPr>
      <w:r w:rsidRPr="00210D18">
        <w:rPr>
          <w:rFonts w:ascii="Verdana" w:hAnsi="Verdana"/>
          <w:b/>
          <w:sz w:val="24"/>
          <w:szCs w:val="24"/>
        </w:rPr>
        <w:t>Fitchburg VA Outpatient Clinic</w:t>
      </w:r>
    </w:p>
    <w:p w:rsidR="00210D18" w:rsidRPr="00210D18" w:rsidRDefault="00210D18" w:rsidP="00210D18">
      <w:pPr>
        <w:rPr>
          <w:rFonts w:ascii="Verdana" w:hAnsi="Verdana"/>
          <w:sz w:val="24"/>
          <w:szCs w:val="24"/>
        </w:rPr>
      </w:pPr>
      <w:r w:rsidRPr="00210D18">
        <w:rPr>
          <w:rFonts w:ascii="Verdana" w:hAnsi="Verdana"/>
          <w:sz w:val="24"/>
          <w:szCs w:val="24"/>
        </w:rPr>
        <w:t>P: 978-342-9781</w:t>
      </w:r>
    </w:p>
    <w:p w:rsidR="00210D18" w:rsidRPr="00210D18" w:rsidRDefault="00210D18" w:rsidP="00210D18">
      <w:pPr>
        <w:rPr>
          <w:rFonts w:ascii="Verdana" w:hAnsi="Verdana"/>
          <w:b/>
          <w:sz w:val="24"/>
          <w:szCs w:val="24"/>
        </w:rPr>
      </w:pPr>
      <w:r w:rsidRPr="00210D18">
        <w:rPr>
          <w:rFonts w:ascii="Verdana" w:hAnsi="Verdana"/>
          <w:b/>
          <w:sz w:val="24"/>
          <w:szCs w:val="24"/>
        </w:rPr>
        <w:t>Leominster Veterans Services</w:t>
      </w:r>
    </w:p>
    <w:p w:rsidR="00210D18" w:rsidRPr="00210D18" w:rsidRDefault="00210D18" w:rsidP="00210D18">
      <w:pPr>
        <w:rPr>
          <w:rFonts w:ascii="Verdana" w:hAnsi="Verdana"/>
          <w:sz w:val="24"/>
          <w:szCs w:val="24"/>
        </w:rPr>
      </w:pPr>
      <w:r w:rsidRPr="00210D18">
        <w:rPr>
          <w:rFonts w:ascii="Verdana" w:hAnsi="Verdana"/>
          <w:sz w:val="24"/>
          <w:szCs w:val="24"/>
        </w:rPr>
        <w:t>P: 978-534-7538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proofErr w:type="spellStart"/>
      <w:r w:rsidRPr="000063BC">
        <w:rPr>
          <w:rFonts w:ascii="Verdana" w:hAnsi="Verdana"/>
          <w:b/>
          <w:sz w:val="24"/>
          <w:szCs w:val="24"/>
        </w:rPr>
        <w:t>Montachusett</w:t>
      </w:r>
      <w:proofErr w:type="spellEnd"/>
      <w:r w:rsidRPr="000063BC">
        <w:rPr>
          <w:rFonts w:ascii="Verdana" w:hAnsi="Verdana"/>
          <w:b/>
          <w:sz w:val="24"/>
          <w:szCs w:val="24"/>
        </w:rPr>
        <w:t xml:space="preserve"> Veterans Outreach Center</w:t>
      </w:r>
    </w:p>
    <w:p w:rsid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978-632-9601</w:t>
      </w:r>
    </w:p>
    <w:p w:rsidR="000063BC" w:rsidRDefault="000063BC" w:rsidP="000063BC">
      <w:pPr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0063BC" w:rsidRPr="000063BC" w:rsidRDefault="000063BC" w:rsidP="000063BC">
      <w:pPr>
        <w:rPr>
          <w:rFonts w:ascii="Verdana" w:hAnsi="Verdana"/>
          <w:i/>
          <w:sz w:val="24"/>
          <w:szCs w:val="24"/>
          <w:u w:val="single"/>
        </w:rPr>
      </w:pPr>
      <w:r w:rsidRPr="000063BC">
        <w:rPr>
          <w:rFonts w:ascii="Verdana" w:hAnsi="Verdana"/>
          <w:i/>
          <w:sz w:val="24"/>
          <w:szCs w:val="24"/>
          <w:u w:val="single"/>
        </w:rPr>
        <w:t>Youth Programs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Boys and Girls Club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978-534-8358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Boy Scouts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508-479-0357</w:t>
      </w:r>
    </w:p>
    <w:p w:rsidR="00210D18" w:rsidRDefault="00210D18" w:rsidP="000063BC">
      <w:pPr>
        <w:rPr>
          <w:rFonts w:ascii="Verdana" w:hAnsi="Verdana"/>
          <w:b/>
          <w:sz w:val="24"/>
          <w:szCs w:val="24"/>
        </w:rPr>
      </w:pPr>
    </w:p>
    <w:p w:rsidR="00210D18" w:rsidRDefault="00210D18" w:rsidP="000063BC">
      <w:pPr>
        <w:rPr>
          <w:rFonts w:ascii="Verdana" w:hAnsi="Verdana"/>
          <w:b/>
          <w:sz w:val="24"/>
          <w:szCs w:val="24"/>
        </w:rPr>
      </w:pPr>
    </w:p>
    <w:p w:rsidR="00210D18" w:rsidRDefault="00210D18" w:rsidP="000063BC">
      <w:pPr>
        <w:rPr>
          <w:rFonts w:ascii="Verdana" w:hAnsi="Verdana"/>
          <w:b/>
          <w:sz w:val="24"/>
          <w:szCs w:val="24"/>
        </w:rPr>
      </w:pPr>
    </w:p>
    <w:p w:rsidR="00210D18" w:rsidRDefault="00210D18" w:rsidP="000063BC">
      <w:pPr>
        <w:rPr>
          <w:rFonts w:ascii="Verdana" w:hAnsi="Verdana"/>
          <w:b/>
          <w:sz w:val="24"/>
          <w:szCs w:val="24"/>
        </w:rPr>
      </w:pP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proofErr w:type="spellStart"/>
      <w:r w:rsidRPr="000063BC">
        <w:rPr>
          <w:rFonts w:ascii="Verdana" w:hAnsi="Verdana"/>
          <w:b/>
          <w:sz w:val="24"/>
          <w:szCs w:val="24"/>
        </w:rPr>
        <w:t>Cleghorn</w:t>
      </w:r>
      <w:proofErr w:type="spellEnd"/>
      <w:r w:rsidRPr="000063BC">
        <w:rPr>
          <w:rFonts w:ascii="Verdana" w:hAnsi="Verdana"/>
          <w:b/>
          <w:sz w:val="24"/>
          <w:szCs w:val="24"/>
        </w:rPr>
        <w:t xml:space="preserve"> Neighborhood Action Center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978-342-2069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Girl Scouts</w:t>
      </w:r>
    </w:p>
    <w:p w:rsidR="000063BC" w:rsidRPr="00210D18" w:rsidRDefault="000063BC" w:rsidP="000063BC">
      <w:pPr>
        <w:rPr>
          <w:rFonts w:ascii="Verdana" w:hAnsi="Verdana"/>
          <w:sz w:val="24"/>
          <w:szCs w:val="24"/>
        </w:rPr>
      </w:pPr>
      <w:r w:rsidRPr="00210D18">
        <w:rPr>
          <w:rFonts w:ascii="Verdana" w:hAnsi="Verdana"/>
          <w:sz w:val="24"/>
          <w:szCs w:val="24"/>
        </w:rPr>
        <w:t xml:space="preserve">P: 508-853-1070 </w:t>
      </w:r>
      <w:proofErr w:type="spellStart"/>
      <w:r w:rsidRPr="00210D18">
        <w:rPr>
          <w:rFonts w:ascii="Verdana" w:hAnsi="Verdana"/>
          <w:sz w:val="24"/>
          <w:szCs w:val="24"/>
        </w:rPr>
        <w:t>ext</w:t>
      </w:r>
      <w:proofErr w:type="spellEnd"/>
      <w:r w:rsidRPr="00210D18">
        <w:rPr>
          <w:rFonts w:ascii="Verdana" w:hAnsi="Verdana"/>
          <w:sz w:val="24"/>
          <w:szCs w:val="24"/>
        </w:rPr>
        <w:t xml:space="preserve"> 142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LUK Crisis Center (Mentoring programs for 5-8th grade)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978-345-0685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YMCA Fitchburg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978-343-4867</w:t>
      </w:r>
    </w:p>
    <w:p w:rsidR="000063BC" w:rsidRPr="000063BC" w:rsidRDefault="000063BC" w:rsidP="000063BC">
      <w:pPr>
        <w:rPr>
          <w:rFonts w:ascii="Verdana" w:hAnsi="Verdana"/>
          <w:b/>
          <w:sz w:val="24"/>
          <w:szCs w:val="24"/>
        </w:rPr>
      </w:pPr>
      <w:r w:rsidRPr="000063BC">
        <w:rPr>
          <w:rFonts w:ascii="Verdana" w:hAnsi="Verdana"/>
          <w:b/>
          <w:sz w:val="24"/>
          <w:szCs w:val="24"/>
        </w:rPr>
        <w:t>YMCA Leominster</w:t>
      </w:r>
    </w:p>
    <w:p w:rsidR="000063BC" w:rsidRPr="000063BC" w:rsidRDefault="000063BC" w:rsidP="000063BC">
      <w:pPr>
        <w:rPr>
          <w:rFonts w:ascii="Verdana" w:hAnsi="Verdana"/>
          <w:sz w:val="24"/>
          <w:szCs w:val="24"/>
        </w:rPr>
      </w:pPr>
      <w:r w:rsidRPr="000063BC">
        <w:rPr>
          <w:rFonts w:ascii="Verdana" w:hAnsi="Verdana"/>
          <w:sz w:val="24"/>
          <w:szCs w:val="24"/>
        </w:rPr>
        <w:t>P: 978-401-2290</w:t>
      </w:r>
    </w:p>
    <w:p w:rsidR="000063BC" w:rsidRDefault="000063BC" w:rsidP="000063BC">
      <w:pPr>
        <w:rPr>
          <w:rFonts w:ascii="Verdana" w:hAnsi="Verdana"/>
          <w:sz w:val="24"/>
          <w:szCs w:val="24"/>
        </w:rPr>
      </w:pPr>
    </w:p>
    <w:p w:rsidR="000063BC" w:rsidRPr="009B0C15" w:rsidRDefault="000063BC" w:rsidP="000063BC">
      <w:pPr>
        <w:rPr>
          <w:rFonts w:ascii="Verdana" w:hAnsi="Verdana"/>
          <w:sz w:val="24"/>
          <w:szCs w:val="24"/>
        </w:rPr>
      </w:pPr>
    </w:p>
    <w:sectPr w:rsidR="000063BC" w:rsidRPr="009B0C15" w:rsidSect="009B0C15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E7C1A"/>
    <w:multiLevelType w:val="hybridMultilevel"/>
    <w:tmpl w:val="F06ABE8C"/>
    <w:lvl w:ilvl="0" w:tplc="10AC06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15"/>
    <w:rsid w:val="000063BC"/>
    <w:rsid w:val="001565E1"/>
    <w:rsid w:val="00210D18"/>
    <w:rsid w:val="00627D15"/>
    <w:rsid w:val="009B0C15"/>
    <w:rsid w:val="00B87167"/>
    <w:rsid w:val="00DC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B0C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0C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B0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B0C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0C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B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Leblanc</dc:creator>
  <cp:lastModifiedBy>Kimberley Leblanc</cp:lastModifiedBy>
  <cp:revision>1</cp:revision>
  <dcterms:created xsi:type="dcterms:W3CDTF">2020-04-21T15:11:00Z</dcterms:created>
  <dcterms:modified xsi:type="dcterms:W3CDTF">2020-04-21T15:52:00Z</dcterms:modified>
</cp:coreProperties>
</file>